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4B8DB" w14:textId="77777777" w:rsidR="0005339C" w:rsidRPr="0005339C" w:rsidRDefault="0005339C" w:rsidP="007E4175">
      <w:pPr>
        <w:spacing w:before="120" w:after="120" w:line="240" w:lineRule="auto"/>
        <w:jc w:val="center"/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BỒI DƯỠNG CÁN BỘ QUẢN LÝ TRƯỜNG MẦM NON</w:t>
      </w:r>
    </w:p>
    <w:p w14:paraId="66947BAE" w14:textId="77777777" w:rsidR="007E4175" w:rsidRPr="0005339C" w:rsidRDefault="0005339C" w:rsidP="007E4175">
      <w:pPr>
        <w:spacing w:before="120" w:after="120" w:line="240" w:lineRule="auto"/>
        <w:jc w:val="center"/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CHUYÊN ĐỀ "</w:t>
      </w:r>
      <w:r w:rsidR="007E4175" w:rsidRPr="007C46EF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THAM QUAN MÔ HÌNH BÁN BẾP TRÚ HIỆN ĐẠI </w:t>
      </w:r>
      <w:r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TẠI TRƯỜNG TH PHAN ĐÌNH PHÙNG"</w:t>
      </w:r>
    </w:p>
    <w:p w14:paraId="69599F0B" w14:textId="77777777" w:rsidR="007E4175" w:rsidRPr="007C46EF" w:rsidRDefault="00F1550B" w:rsidP="007E4175">
      <w:pPr>
        <w:spacing w:before="120" w:after="120" w:line="240" w:lineRule="auto"/>
        <w:jc w:val="center"/>
        <w:rPr>
          <w:rFonts w:asciiTheme="majorHAnsi" w:hAnsiTheme="majorHAnsi" w:cstheme="majorHAnsi"/>
          <w:b/>
          <w:color w:val="FF0000"/>
          <w:sz w:val="28"/>
          <w:szCs w:val="28"/>
        </w:rPr>
      </w:pPr>
      <w:r>
        <w:rPr>
          <w:rFonts w:asciiTheme="majorHAnsi" w:hAnsiTheme="majorHAnsi" w:cstheme="majorHAnsi"/>
          <w:b/>
          <w:color w:val="FF0000"/>
          <w:sz w:val="28"/>
          <w:szCs w:val="28"/>
          <w:shd w:val="clear" w:color="auto" w:fill="FFFFFF"/>
          <w:lang w:val="en-US"/>
        </w:rPr>
        <w:t xml:space="preserve">VÀ </w:t>
      </w:r>
      <w:r w:rsidR="007E4175" w:rsidRPr="007C46EF">
        <w:rPr>
          <w:rFonts w:asciiTheme="majorHAnsi" w:hAnsiTheme="majorHAnsi" w:cstheme="majorHAnsi"/>
          <w:b/>
          <w:color w:val="FF0000"/>
          <w:sz w:val="28"/>
          <w:szCs w:val="28"/>
          <w:shd w:val="clear" w:color="auto" w:fill="FFFFFF"/>
        </w:rPr>
        <w:t xml:space="preserve">TẬP HUẤN </w:t>
      </w:r>
      <w:r w:rsidR="007E4175" w:rsidRPr="007C46EF">
        <w:rPr>
          <w:rFonts w:asciiTheme="majorHAnsi" w:hAnsiTheme="majorHAnsi" w:cstheme="majorHAnsi"/>
          <w:b/>
          <w:color w:val="FF0000"/>
          <w:sz w:val="28"/>
          <w:szCs w:val="28"/>
        </w:rPr>
        <w:t>"ĐÁNH GIÁ TRẺ TOÀN CẦU</w:t>
      </w:r>
      <w:r w:rsidR="007C46EF" w:rsidRPr="007C46EF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</w:t>
      </w:r>
      <w:r w:rsidR="007C46EF" w:rsidRPr="0005339C">
        <w:rPr>
          <w:rFonts w:asciiTheme="majorHAnsi" w:hAnsiTheme="majorHAnsi" w:cstheme="majorHAnsi"/>
          <w:b/>
          <w:color w:val="FF0000"/>
          <w:sz w:val="28"/>
          <w:szCs w:val="28"/>
        </w:rPr>
        <w:t>GGA</w:t>
      </w:r>
      <w:r w:rsidR="007E4175" w:rsidRPr="007C46EF">
        <w:rPr>
          <w:rFonts w:asciiTheme="majorHAnsi" w:hAnsiTheme="majorHAnsi" w:cstheme="majorHAnsi"/>
          <w:b/>
          <w:color w:val="FF0000"/>
          <w:sz w:val="28"/>
          <w:szCs w:val="28"/>
        </w:rPr>
        <w:t>"</w:t>
      </w:r>
    </w:p>
    <w:p w14:paraId="2E376B39" w14:textId="77777777" w:rsidR="006345E9" w:rsidRDefault="006345E9" w:rsidP="006345E9">
      <w:pPr>
        <w:ind w:firstLine="720"/>
        <w:jc w:val="center"/>
        <w:rPr>
          <w:rFonts w:asciiTheme="majorHAnsi" w:hAnsiTheme="majorHAnsi" w:cstheme="majorHAnsi"/>
          <w:sz w:val="28"/>
          <w:szCs w:val="28"/>
        </w:rPr>
      </w:pPr>
      <w:r w:rsidRPr="006345E9">
        <w:rPr>
          <w:rFonts w:asciiTheme="majorHAnsi" w:hAnsiTheme="majorHAnsi" w:cstheme="majorHAnsi"/>
          <w:sz w:val="28"/>
          <w:szCs w:val="28"/>
        </w:rPr>
        <w:t>Thời gian: Lúc 8g00 ngày 31 tháng 8 năm 2022</w:t>
      </w:r>
    </w:p>
    <w:p w14:paraId="1F1937B6" w14:textId="77777777" w:rsidR="006345E9" w:rsidRPr="006345E9" w:rsidRDefault="006345E9" w:rsidP="006345E9">
      <w:pPr>
        <w:ind w:firstLine="720"/>
        <w:jc w:val="center"/>
        <w:rPr>
          <w:rFonts w:asciiTheme="majorHAnsi" w:hAnsiTheme="majorHAnsi" w:cstheme="majorHAnsi"/>
          <w:sz w:val="28"/>
          <w:szCs w:val="28"/>
        </w:rPr>
      </w:pPr>
      <w:r w:rsidRPr="006345E9">
        <w:rPr>
          <w:rFonts w:asciiTheme="majorHAnsi" w:hAnsiTheme="majorHAnsi" w:cstheme="majorHAnsi"/>
          <w:sz w:val="28"/>
          <w:szCs w:val="28"/>
        </w:rPr>
        <w:t>Địa điểm: Trường TH Phan Đình Phùng &amp; Mầm Non 2</w:t>
      </w:r>
    </w:p>
    <w:p w14:paraId="257AF7F7" w14:textId="77777777" w:rsidR="007E4175" w:rsidRPr="007E4175" w:rsidRDefault="007E4175" w:rsidP="007E4175">
      <w:pPr>
        <w:ind w:firstLine="720"/>
        <w:jc w:val="both"/>
        <w:rPr>
          <w:rFonts w:asciiTheme="majorHAnsi" w:hAnsiTheme="majorHAnsi" w:cstheme="majorHAnsi"/>
          <w:i/>
          <w:iCs/>
          <w:color w:val="000000"/>
          <w:sz w:val="28"/>
          <w:szCs w:val="28"/>
        </w:rPr>
      </w:pPr>
      <w:r w:rsidRPr="007E4175">
        <w:rPr>
          <w:rFonts w:asciiTheme="majorHAnsi" w:hAnsiTheme="majorHAnsi" w:cstheme="majorHAnsi"/>
          <w:i/>
          <w:iCs/>
          <w:sz w:val="28"/>
          <w:szCs w:val="28"/>
        </w:rPr>
        <w:t>Sáng ngày 31 tháng 8 năm 2022 Tổ mầm non Phòng Giáo dục và Đào tạo Quận 3 tổ chức tham quan mô hình bán bếp trú hiện đại do Nhật tài trợ xây dựng tại trường TiH Phan Đình Phùng</w:t>
      </w:r>
      <w:r w:rsidRPr="007E4175">
        <w:rPr>
          <w:rFonts w:asciiTheme="majorHAnsi" w:hAnsiTheme="majorHAnsi" w:cstheme="majorHAnsi"/>
          <w:i/>
          <w:iCs/>
          <w:color w:val="161616"/>
          <w:sz w:val="28"/>
          <w:szCs w:val="28"/>
          <w:shd w:val="clear" w:color="auto" w:fill="FFFFFF"/>
        </w:rPr>
        <w:t xml:space="preserve"> và tập huấn“ </w:t>
      </w:r>
      <w:r w:rsidRPr="007E4175">
        <w:rPr>
          <w:rFonts w:asciiTheme="majorHAnsi" w:hAnsiTheme="majorHAnsi" w:cstheme="majorHAnsi"/>
          <w:i/>
          <w:iCs/>
          <w:sz w:val="28"/>
          <w:szCs w:val="28"/>
        </w:rPr>
        <w:t>"Đánh giá trẻ toàn cầu GGA" tại trường Mầm Non 2</w:t>
      </w:r>
    </w:p>
    <w:p w14:paraId="79879711" w14:textId="77777777" w:rsidR="007E4175" w:rsidRPr="007E4175" w:rsidRDefault="007E4175" w:rsidP="007E4175">
      <w:pPr>
        <w:spacing w:after="0"/>
        <w:ind w:firstLine="720"/>
        <w:rPr>
          <w:rFonts w:asciiTheme="majorHAnsi" w:hAnsiTheme="majorHAnsi" w:cstheme="majorHAnsi"/>
          <w:b/>
          <w:bCs/>
          <w:color w:val="FF0000"/>
          <w:sz w:val="28"/>
          <w:szCs w:val="28"/>
        </w:rPr>
      </w:pPr>
      <w:r w:rsidRPr="007E4175">
        <w:rPr>
          <w:rFonts w:asciiTheme="majorHAnsi" w:hAnsiTheme="majorHAnsi" w:cstheme="majorHAnsi"/>
          <w:b/>
          <w:bCs/>
          <w:sz w:val="28"/>
          <w:szCs w:val="28"/>
        </w:rPr>
        <w:t>Tham gia buổi bồi dưỡng</w:t>
      </w:r>
    </w:p>
    <w:p w14:paraId="61BB6D4C" w14:textId="77777777" w:rsidR="007E4175" w:rsidRPr="007E4175" w:rsidRDefault="007E4175" w:rsidP="007E4175">
      <w:pPr>
        <w:spacing w:after="0"/>
        <w:jc w:val="both"/>
        <w:rPr>
          <w:rFonts w:asciiTheme="majorHAnsi" w:hAnsiTheme="majorHAnsi" w:cstheme="majorHAnsi"/>
          <w:sz w:val="28"/>
          <w:szCs w:val="28"/>
        </w:rPr>
      </w:pPr>
      <w:r w:rsidRPr="007E4175">
        <w:rPr>
          <w:rFonts w:asciiTheme="majorHAnsi" w:hAnsiTheme="majorHAnsi" w:cstheme="majorHAnsi"/>
          <w:sz w:val="28"/>
          <w:szCs w:val="28"/>
        </w:rPr>
        <w:t xml:space="preserve">       -  Thầy Lương Trọng Bình - Phó Trưởng phòng Giáo dục và Đào tạo </w:t>
      </w:r>
      <w:r>
        <w:rPr>
          <w:rFonts w:asciiTheme="majorHAnsi" w:hAnsiTheme="majorHAnsi" w:cstheme="majorHAnsi"/>
          <w:sz w:val="28"/>
          <w:szCs w:val="28"/>
        </w:rPr>
        <w:br/>
      </w:r>
      <w:r w:rsidRPr="007E4175">
        <w:rPr>
          <w:rFonts w:asciiTheme="majorHAnsi" w:hAnsiTheme="majorHAnsi" w:cstheme="majorHAnsi"/>
          <w:sz w:val="28"/>
          <w:szCs w:val="28"/>
        </w:rPr>
        <w:t>Quận 3.</w:t>
      </w:r>
    </w:p>
    <w:p w14:paraId="6E5CDBD7" w14:textId="77777777" w:rsidR="007E4175" w:rsidRPr="007E4175" w:rsidRDefault="007E4175" w:rsidP="007E4175">
      <w:pPr>
        <w:spacing w:after="0"/>
        <w:jc w:val="both"/>
        <w:rPr>
          <w:rFonts w:asciiTheme="majorHAnsi" w:hAnsiTheme="majorHAnsi" w:cstheme="majorHAnsi"/>
          <w:sz w:val="28"/>
          <w:szCs w:val="28"/>
        </w:rPr>
      </w:pPr>
      <w:r w:rsidRPr="007E4175">
        <w:rPr>
          <w:rFonts w:asciiTheme="majorHAnsi" w:hAnsiTheme="majorHAnsi" w:cstheme="majorHAnsi"/>
          <w:sz w:val="28"/>
          <w:szCs w:val="28"/>
        </w:rPr>
        <w:t xml:space="preserve">       -  Cô Văn Thanh Thảo -  Chuyên viên tổ mầm non Phòng Giáo dục và Đào tạo Quận 3.</w:t>
      </w:r>
    </w:p>
    <w:p w14:paraId="7B6AC222" w14:textId="77777777" w:rsidR="007E4175" w:rsidRPr="007E4175" w:rsidRDefault="007E4175" w:rsidP="007E4175">
      <w:pPr>
        <w:spacing w:after="0"/>
        <w:jc w:val="both"/>
        <w:rPr>
          <w:rFonts w:asciiTheme="majorHAnsi" w:hAnsiTheme="majorHAnsi" w:cstheme="majorHAnsi"/>
          <w:sz w:val="28"/>
          <w:szCs w:val="28"/>
        </w:rPr>
      </w:pPr>
      <w:r w:rsidRPr="007E4175">
        <w:rPr>
          <w:rFonts w:asciiTheme="majorHAnsi" w:hAnsiTheme="majorHAnsi" w:cstheme="majorHAnsi"/>
          <w:sz w:val="28"/>
          <w:szCs w:val="28"/>
        </w:rPr>
        <w:t xml:space="preserve">       -  Cô Nguyễn Thị Mai Thy - Chuyên viên tổ mầm non phòng Giáo dục và Đào tạo Quận 3.</w:t>
      </w:r>
    </w:p>
    <w:p w14:paraId="49A69C72" w14:textId="77777777" w:rsidR="007E4175" w:rsidRDefault="007E4175" w:rsidP="007E4175">
      <w:pPr>
        <w:pStyle w:val="NormalWeb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7E4175">
        <w:rPr>
          <w:rFonts w:asciiTheme="majorHAnsi" w:hAnsiTheme="majorHAnsi" w:cstheme="majorHAnsi"/>
          <w:sz w:val="28"/>
          <w:szCs w:val="28"/>
          <w:lang w:val="vi-VN"/>
        </w:rPr>
        <w:t xml:space="preserve">       -  Hiệu trưởng các trường mầm non công lập, ngoài công lập.</w:t>
      </w:r>
    </w:p>
    <w:p w14:paraId="17CC9244" w14:textId="77777777" w:rsidR="007E4175" w:rsidRDefault="007E4175" w:rsidP="007E4175">
      <w:pPr>
        <w:pStyle w:val="NormalWeb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05339C">
        <w:rPr>
          <w:rFonts w:asciiTheme="majorHAnsi" w:hAnsiTheme="majorHAnsi" w:cstheme="majorHAnsi"/>
          <w:sz w:val="28"/>
          <w:szCs w:val="28"/>
          <w:lang w:val="vi-VN"/>
        </w:rPr>
        <w:t xml:space="preserve">         </w:t>
      </w:r>
      <w:r w:rsidRPr="007E4175">
        <w:rPr>
          <w:rFonts w:asciiTheme="majorHAnsi" w:hAnsiTheme="majorHAnsi" w:cstheme="majorHAnsi"/>
          <w:b/>
          <w:bCs/>
          <w:sz w:val="28"/>
          <w:szCs w:val="28"/>
        </w:rPr>
        <w:t>Nội dung</w:t>
      </w:r>
    </w:p>
    <w:p w14:paraId="1E13EDCE" w14:textId="77777777" w:rsidR="007E4175" w:rsidRPr="00F1550B" w:rsidRDefault="007E4175" w:rsidP="007E4175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F1550B">
        <w:rPr>
          <w:rFonts w:asciiTheme="majorHAnsi" w:hAnsiTheme="majorHAnsi" w:cstheme="majorHAnsi"/>
          <w:b/>
          <w:bCs/>
          <w:sz w:val="28"/>
          <w:szCs w:val="28"/>
        </w:rPr>
        <w:t>Tham quan mô hình bán bếp trú hiện đại do Nhật tài trợ xây dựng tại trường TiH Phan Đình Phùng</w:t>
      </w:r>
      <w:r w:rsidR="0005339C" w:rsidRPr="00F1550B">
        <w:rPr>
          <w:rFonts w:asciiTheme="majorHAnsi" w:hAnsiTheme="majorHAnsi" w:cstheme="majorHAnsi"/>
          <w:b/>
          <w:bCs/>
          <w:sz w:val="28"/>
          <w:szCs w:val="28"/>
        </w:rPr>
        <w:t>.</w:t>
      </w:r>
    </w:p>
    <w:p w14:paraId="7D96CD07" w14:textId="77777777" w:rsidR="0005339C" w:rsidRPr="006345E9" w:rsidRDefault="0005339C" w:rsidP="0005339C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Bếp </w:t>
      </w:r>
      <w:r w:rsidR="006345E9">
        <w:rPr>
          <w:rFonts w:asciiTheme="majorHAnsi" w:hAnsiTheme="majorHAnsi" w:cstheme="majorHAnsi"/>
          <w:sz w:val="28"/>
          <w:szCs w:val="28"/>
        </w:rPr>
        <w:t xml:space="preserve">được thiết kế hoạt động bếp một chiều theo từng gian </w:t>
      </w:r>
    </w:p>
    <w:p w14:paraId="1D44738A" w14:textId="77777777" w:rsidR="006345E9" w:rsidRPr="007E4175" w:rsidRDefault="006345E9" w:rsidP="0005339C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Đồ dùng trang thiết bị hiện đại, sạch đẹp, tiện lợi giúp đảm bảo an toàn vệ sinh thực phẩm và giảm tải cường độ lao động cho đội ngũ.</w:t>
      </w:r>
    </w:p>
    <w:p w14:paraId="6611417C" w14:textId="77777777" w:rsidR="00A700DC" w:rsidRPr="00F1550B" w:rsidRDefault="00322609" w:rsidP="00A700DC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F1550B">
        <w:rPr>
          <w:rFonts w:asciiTheme="majorHAnsi" w:hAnsiTheme="majorHAnsi" w:cstheme="majorHAnsi"/>
          <w:b/>
          <w:bCs/>
          <w:sz w:val="28"/>
          <w:szCs w:val="28"/>
        </w:rPr>
        <w:t>Tập huấn</w:t>
      </w:r>
      <w:r w:rsidR="00C32905" w:rsidRPr="00F1550B">
        <w:rPr>
          <w:rFonts w:asciiTheme="majorHAnsi" w:hAnsiTheme="majorHAnsi" w:cstheme="majorHAnsi"/>
          <w:b/>
          <w:bCs/>
          <w:sz w:val="28"/>
          <w:szCs w:val="28"/>
        </w:rPr>
        <w:t>: Hướng dẫn xây dựng, sử dụng bộ công cụ đánh giá việc thực hiện chương trình giáo dục mầm non ( Tiếp thu bản đánh giá toàn cầu GGA)</w:t>
      </w:r>
    </w:p>
    <w:p w14:paraId="3F0A0F68" w14:textId="77777777" w:rsidR="006345E9" w:rsidRPr="00A700DC" w:rsidRDefault="00A700DC" w:rsidP="00A700DC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A700DC">
        <w:rPr>
          <w:rFonts w:asciiTheme="majorHAnsi" w:hAnsiTheme="majorHAnsi" w:cstheme="majorHAnsi"/>
          <w:sz w:val="28"/>
          <w:szCs w:val="28"/>
        </w:rPr>
        <w:t>Xác định m</w:t>
      </w:r>
      <w:r w:rsidR="006345E9" w:rsidRPr="006345E9">
        <w:rPr>
          <w:rFonts w:asciiTheme="majorHAnsi" w:hAnsiTheme="majorHAnsi" w:cstheme="majorHAnsi"/>
          <w:sz w:val="28"/>
          <w:szCs w:val="28"/>
        </w:rPr>
        <w:t>ức độ đáp ứng các yêu cầu đối với các cơ sở giáo dục mầm non có chất lượng trong việc thực hiện chương trình giáo dục mầm non</w:t>
      </w:r>
    </w:p>
    <w:p w14:paraId="7FFDEF0E" w14:textId="77777777" w:rsidR="00A700DC" w:rsidRPr="00A700DC" w:rsidRDefault="00A700DC" w:rsidP="00A700DC">
      <w:pPr>
        <w:pStyle w:val="NormalWeb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>
        <w:rPr>
          <w:rFonts w:asciiTheme="majorHAnsi" w:hAnsiTheme="majorHAnsi" w:cstheme="majorHAnsi"/>
          <w:sz w:val="28"/>
          <w:szCs w:val="28"/>
        </w:rPr>
        <w:t>Hỗ trợ c</w:t>
      </w:r>
      <w:r w:rsidRPr="00A700DC">
        <w:rPr>
          <w:rFonts w:asciiTheme="majorHAnsi" w:hAnsiTheme="majorHAnsi" w:cstheme="majorHAnsi"/>
          <w:sz w:val="28"/>
          <w:szCs w:val="28"/>
        </w:rPr>
        <w:t>ho các cán bộ quản lý và GVMN trong việc xây dựng các chương trình/ phát triển chương trình nhà trường phù hợp với mục tiêu / chiến lược nhà trường</w:t>
      </w:r>
    </w:p>
    <w:p w14:paraId="4BC8E9F7" w14:textId="77777777" w:rsidR="00A700DC" w:rsidRPr="00A700DC" w:rsidRDefault="00A700DC" w:rsidP="00A700DC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A700DC">
        <w:rPr>
          <w:rFonts w:asciiTheme="majorHAnsi" w:hAnsiTheme="majorHAnsi" w:cstheme="majorHAnsi"/>
          <w:sz w:val="28"/>
          <w:szCs w:val="28"/>
          <w:lang w:val="vi-VN"/>
        </w:rPr>
        <w:t>Cung cấp thông tin cụ thể để xác định các nội dung / các điều kiện thực hiện chương trình cần cải thiện tại cơ sở GDMN và theo dõi sự thay đổi về chất lượng của cơ sở GDMN</w:t>
      </w:r>
    </w:p>
    <w:p w14:paraId="75C48890" w14:textId="77777777" w:rsidR="006345E9" w:rsidRPr="00A700DC" w:rsidRDefault="006345E9" w:rsidP="00A700DC">
      <w:pPr>
        <w:pStyle w:val="NormalWeb"/>
        <w:spacing w:before="0" w:beforeAutospacing="0" w:after="0" w:afterAutospacing="0" w:line="276" w:lineRule="auto"/>
        <w:ind w:left="720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</w:p>
    <w:p w14:paraId="0FB7E25E" w14:textId="77777777" w:rsidR="006345E9" w:rsidRPr="00A700DC" w:rsidRDefault="006345E9" w:rsidP="006345E9">
      <w:pPr>
        <w:pStyle w:val="NormalWeb"/>
        <w:spacing w:before="0" w:beforeAutospacing="0" w:after="0" w:afterAutospacing="0" w:line="276" w:lineRule="auto"/>
        <w:ind w:left="720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</w:p>
    <w:p w14:paraId="1C73F2E9" w14:textId="77777777" w:rsidR="00C32905" w:rsidRDefault="00C32905" w:rsidP="00C32905">
      <w:pPr>
        <w:pStyle w:val="NormalWeb"/>
        <w:spacing w:before="0" w:beforeAutospacing="0" w:after="0" w:afterAutospacing="0" w:line="276" w:lineRule="auto"/>
        <w:jc w:val="center"/>
        <w:rPr>
          <w:rFonts w:asciiTheme="majorHAnsi" w:hAnsiTheme="majorHAnsi" w:cstheme="majorHAnsi"/>
          <w:b/>
          <w:bCs/>
          <w:color w:val="FF0000"/>
          <w:sz w:val="28"/>
          <w:szCs w:val="28"/>
        </w:rPr>
      </w:pPr>
      <w:r w:rsidRPr="00C32905">
        <w:rPr>
          <w:rFonts w:asciiTheme="majorHAnsi" w:hAnsiTheme="majorHAnsi" w:cstheme="majorHAnsi"/>
          <w:b/>
          <w:bCs/>
          <w:color w:val="FF0000"/>
          <w:sz w:val="28"/>
          <w:szCs w:val="28"/>
        </w:rPr>
        <w:lastRenderedPageBreak/>
        <w:t>SAU ĐÂY LÀ MỘT SỐ HÌNH ẢNH BUỔI THAM QUAN TẬP HUẤN</w:t>
      </w:r>
    </w:p>
    <w:p w14:paraId="273AA86B" w14:textId="77777777" w:rsidR="0085591A" w:rsidRPr="00C32905" w:rsidRDefault="0085591A" w:rsidP="00C32905">
      <w:pPr>
        <w:pStyle w:val="NormalWeb"/>
        <w:spacing w:before="0" w:beforeAutospacing="0" w:after="0" w:afterAutospacing="0" w:line="276" w:lineRule="auto"/>
        <w:jc w:val="center"/>
        <w:rPr>
          <w:rFonts w:asciiTheme="majorHAnsi" w:hAnsiTheme="majorHAnsi" w:cstheme="majorHAnsi"/>
          <w:b/>
          <w:bCs/>
          <w:color w:val="FF0000"/>
          <w:sz w:val="28"/>
          <w:szCs w:val="28"/>
        </w:rPr>
      </w:pPr>
      <w:r w:rsidRPr="0085591A">
        <w:rPr>
          <w:rFonts w:asciiTheme="majorHAnsi" w:hAnsiTheme="majorHAnsi" w:cstheme="majorHAnsi"/>
          <w:b/>
          <w:bCs/>
          <w:noProof/>
          <w:color w:val="FF0000"/>
          <w:sz w:val="28"/>
          <w:szCs w:val="28"/>
        </w:rPr>
        <w:drawing>
          <wp:inline distT="0" distB="0" distL="0" distR="0" wp14:anchorId="40727FC0" wp14:editId="039BB03C">
            <wp:extent cx="5760085" cy="3900805"/>
            <wp:effectExtent l="0" t="0" r="0" b="4445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BC733" w14:textId="77777777" w:rsidR="007E4175" w:rsidRPr="0085591A" w:rsidRDefault="0085591A" w:rsidP="007E4175">
      <w:pPr>
        <w:spacing w:before="120" w:after="120" w:line="240" w:lineRule="auto"/>
        <w:jc w:val="center"/>
        <w:rPr>
          <w:rFonts w:asciiTheme="majorHAnsi" w:hAnsiTheme="majorHAnsi" w:cstheme="majorHAnsi"/>
          <w:color w:val="FF0000"/>
          <w:sz w:val="28"/>
          <w:szCs w:val="28"/>
          <w:lang w:val="en-US"/>
        </w:rPr>
      </w:pPr>
      <w:r w:rsidRPr="0085591A">
        <w:rPr>
          <w:rFonts w:asciiTheme="majorHAnsi" w:hAnsiTheme="majorHAnsi" w:cstheme="majorHAnsi"/>
          <w:noProof/>
          <w:color w:val="FF0000"/>
          <w:sz w:val="28"/>
          <w:szCs w:val="28"/>
          <w:lang w:val="en-US"/>
        </w:rPr>
        <w:drawing>
          <wp:inline distT="0" distB="0" distL="0" distR="0" wp14:anchorId="06C4AC37" wp14:editId="420F7938">
            <wp:extent cx="5760085" cy="3686175"/>
            <wp:effectExtent l="0" t="0" r="0" b="9525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59717" w14:textId="77777777" w:rsidR="00E65310" w:rsidRDefault="0085591A">
      <w:pPr>
        <w:rPr>
          <w:rFonts w:asciiTheme="majorHAnsi" w:hAnsiTheme="majorHAnsi" w:cstheme="majorHAnsi"/>
          <w:sz w:val="28"/>
          <w:szCs w:val="28"/>
        </w:rPr>
      </w:pPr>
      <w:r w:rsidRPr="0085591A">
        <w:rPr>
          <w:rFonts w:asciiTheme="majorHAnsi" w:hAnsiTheme="majorHAnsi" w:cstheme="majorHAnsi"/>
          <w:noProof/>
          <w:sz w:val="28"/>
          <w:szCs w:val="28"/>
        </w:rPr>
        <w:lastRenderedPageBreak/>
        <w:drawing>
          <wp:inline distT="0" distB="0" distL="0" distR="0" wp14:anchorId="66AA3EDF" wp14:editId="2C3ACF93">
            <wp:extent cx="5760085" cy="4319905"/>
            <wp:effectExtent l="0" t="0" r="0" b="4445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2239A" w14:textId="77777777" w:rsidR="0085591A" w:rsidRDefault="0085591A">
      <w:pPr>
        <w:rPr>
          <w:rFonts w:asciiTheme="majorHAnsi" w:hAnsiTheme="majorHAnsi" w:cstheme="majorHAnsi"/>
          <w:sz w:val="28"/>
          <w:szCs w:val="28"/>
        </w:rPr>
      </w:pPr>
    </w:p>
    <w:p w14:paraId="580C810B" w14:textId="77777777" w:rsidR="0085591A" w:rsidRDefault="0085591A">
      <w:pPr>
        <w:rPr>
          <w:rFonts w:asciiTheme="majorHAnsi" w:hAnsiTheme="majorHAnsi" w:cstheme="majorHAnsi"/>
          <w:sz w:val="28"/>
          <w:szCs w:val="28"/>
        </w:rPr>
      </w:pPr>
    </w:p>
    <w:p w14:paraId="72BF6261" w14:textId="77777777" w:rsidR="0085591A" w:rsidRDefault="0085591A">
      <w:pPr>
        <w:rPr>
          <w:rFonts w:asciiTheme="majorHAnsi" w:hAnsiTheme="majorHAnsi" w:cstheme="majorHAnsi"/>
          <w:sz w:val="28"/>
          <w:szCs w:val="28"/>
        </w:rPr>
      </w:pPr>
    </w:p>
    <w:p w14:paraId="332E05D8" w14:textId="77777777" w:rsidR="0085591A" w:rsidRDefault="0085591A">
      <w:pPr>
        <w:rPr>
          <w:rFonts w:asciiTheme="majorHAnsi" w:hAnsiTheme="majorHAnsi" w:cstheme="majorHAnsi"/>
          <w:sz w:val="28"/>
          <w:szCs w:val="28"/>
        </w:rPr>
      </w:pPr>
      <w:r w:rsidRPr="0085591A">
        <w:rPr>
          <w:rFonts w:asciiTheme="majorHAnsi" w:hAnsiTheme="majorHAnsi" w:cstheme="majorHAnsi"/>
          <w:noProof/>
          <w:sz w:val="28"/>
          <w:szCs w:val="28"/>
        </w:rPr>
        <w:lastRenderedPageBreak/>
        <w:drawing>
          <wp:inline distT="0" distB="0" distL="0" distR="0" wp14:anchorId="6739F6B8" wp14:editId="35BAD327">
            <wp:extent cx="5760085" cy="4319905"/>
            <wp:effectExtent l="0" t="0" r="0" b="4445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30ACF" w14:textId="77777777" w:rsidR="0085591A" w:rsidRDefault="0085591A">
      <w:pPr>
        <w:rPr>
          <w:rFonts w:asciiTheme="majorHAnsi" w:hAnsiTheme="majorHAnsi" w:cstheme="majorHAnsi"/>
          <w:sz w:val="28"/>
          <w:szCs w:val="28"/>
        </w:rPr>
      </w:pPr>
      <w:r w:rsidRPr="0085591A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5B433EA2" wp14:editId="3DC6A0EC">
            <wp:extent cx="5760085" cy="4319905"/>
            <wp:effectExtent l="0" t="0" r="0" b="4445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26ACA" w14:textId="77777777" w:rsidR="0085591A" w:rsidRDefault="0085591A">
      <w:pPr>
        <w:rPr>
          <w:rFonts w:asciiTheme="majorHAnsi" w:hAnsiTheme="majorHAnsi" w:cstheme="majorHAnsi"/>
          <w:sz w:val="28"/>
          <w:szCs w:val="28"/>
        </w:rPr>
      </w:pPr>
      <w:r w:rsidRPr="0085591A">
        <w:rPr>
          <w:rFonts w:asciiTheme="majorHAnsi" w:hAnsiTheme="majorHAnsi" w:cstheme="majorHAnsi"/>
          <w:noProof/>
          <w:sz w:val="28"/>
          <w:szCs w:val="28"/>
        </w:rPr>
        <w:lastRenderedPageBreak/>
        <w:drawing>
          <wp:inline distT="0" distB="0" distL="0" distR="0" wp14:anchorId="08184FEF" wp14:editId="27BF4144">
            <wp:extent cx="5760085" cy="4319905"/>
            <wp:effectExtent l="0" t="0" r="0" b="4445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774B7" w14:textId="77777777" w:rsidR="0085591A" w:rsidRDefault="0085591A">
      <w:pPr>
        <w:rPr>
          <w:rFonts w:asciiTheme="majorHAnsi" w:hAnsiTheme="majorHAnsi" w:cstheme="majorHAnsi"/>
          <w:sz w:val="28"/>
          <w:szCs w:val="28"/>
        </w:rPr>
      </w:pPr>
    </w:p>
    <w:p w14:paraId="7DB56632" w14:textId="77777777" w:rsidR="0085591A" w:rsidRDefault="0085591A">
      <w:pPr>
        <w:rPr>
          <w:rFonts w:asciiTheme="majorHAnsi" w:hAnsiTheme="majorHAnsi" w:cstheme="majorHAnsi"/>
          <w:sz w:val="28"/>
          <w:szCs w:val="28"/>
        </w:rPr>
      </w:pPr>
      <w:r w:rsidRPr="0085591A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6F37A571" wp14:editId="44D2D4CA">
            <wp:extent cx="5760085" cy="4319905"/>
            <wp:effectExtent l="0" t="0" r="0" b="4445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E8493" w14:textId="77777777" w:rsidR="0085591A" w:rsidRDefault="0085591A">
      <w:pPr>
        <w:rPr>
          <w:rFonts w:asciiTheme="majorHAnsi" w:hAnsiTheme="majorHAnsi" w:cstheme="majorHAnsi"/>
          <w:sz w:val="28"/>
          <w:szCs w:val="28"/>
        </w:rPr>
      </w:pPr>
      <w:r w:rsidRPr="0085591A">
        <w:rPr>
          <w:rFonts w:asciiTheme="majorHAnsi" w:hAnsiTheme="majorHAnsi" w:cstheme="majorHAnsi"/>
          <w:noProof/>
          <w:sz w:val="28"/>
          <w:szCs w:val="28"/>
        </w:rPr>
        <w:lastRenderedPageBreak/>
        <w:drawing>
          <wp:inline distT="0" distB="0" distL="0" distR="0" wp14:anchorId="673A2338" wp14:editId="3C661361">
            <wp:extent cx="5760085" cy="4319905"/>
            <wp:effectExtent l="0" t="0" r="0" b="4445"/>
            <wp:docPr id="9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0D159" w14:textId="77777777" w:rsidR="0085591A" w:rsidRDefault="0085591A">
      <w:pPr>
        <w:rPr>
          <w:rFonts w:asciiTheme="majorHAnsi" w:hAnsiTheme="majorHAnsi" w:cstheme="majorHAnsi"/>
          <w:sz w:val="28"/>
          <w:szCs w:val="28"/>
        </w:rPr>
      </w:pPr>
      <w:r w:rsidRPr="0085591A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330249A1" wp14:editId="79CF73B6">
            <wp:extent cx="5760085" cy="4319905"/>
            <wp:effectExtent l="0" t="0" r="0" b="4445"/>
            <wp:docPr id="7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C03EC" w14:textId="77777777" w:rsidR="007C46EF" w:rsidRDefault="007C46EF">
      <w:pPr>
        <w:rPr>
          <w:rFonts w:asciiTheme="majorHAnsi" w:hAnsiTheme="majorHAnsi" w:cstheme="majorHAnsi"/>
          <w:sz w:val="28"/>
          <w:szCs w:val="28"/>
        </w:rPr>
      </w:pPr>
    </w:p>
    <w:p w14:paraId="642F3E3D" w14:textId="77777777" w:rsidR="007C46EF" w:rsidRDefault="007C46EF">
      <w:pPr>
        <w:rPr>
          <w:rFonts w:asciiTheme="majorHAnsi" w:hAnsiTheme="majorHAnsi" w:cstheme="majorHAnsi"/>
          <w:sz w:val="28"/>
          <w:szCs w:val="28"/>
        </w:rPr>
      </w:pPr>
      <w:r w:rsidRPr="007C46EF">
        <w:rPr>
          <w:rFonts w:asciiTheme="majorHAnsi" w:hAnsiTheme="majorHAnsi" w:cstheme="majorHAnsi"/>
          <w:noProof/>
          <w:sz w:val="28"/>
          <w:szCs w:val="28"/>
        </w:rPr>
        <w:lastRenderedPageBreak/>
        <w:drawing>
          <wp:inline distT="0" distB="0" distL="0" distR="0" wp14:anchorId="2696FF3C" wp14:editId="09CA6CDA">
            <wp:extent cx="5760085" cy="4319905"/>
            <wp:effectExtent l="0" t="0" r="0" b="4445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38B45" w14:textId="77777777" w:rsidR="0085591A" w:rsidRDefault="0085591A">
      <w:pPr>
        <w:rPr>
          <w:rFonts w:asciiTheme="majorHAnsi" w:hAnsiTheme="majorHAnsi" w:cstheme="majorHAnsi"/>
          <w:sz w:val="28"/>
          <w:szCs w:val="28"/>
        </w:rPr>
      </w:pPr>
    </w:p>
    <w:p w14:paraId="02B29922" w14:textId="77777777" w:rsidR="0085591A" w:rsidRDefault="0085591A">
      <w:pPr>
        <w:rPr>
          <w:rFonts w:asciiTheme="majorHAnsi" w:hAnsiTheme="majorHAnsi" w:cstheme="majorHAnsi"/>
          <w:sz w:val="28"/>
          <w:szCs w:val="28"/>
        </w:rPr>
      </w:pPr>
      <w:r w:rsidRPr="0085591A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35BEA8AF" wp14:editId="6E5A11F8">
            <wp:extent cx="5760085" cy="4319905"/>
            <wp:effectExtent l="0" t="0" r="0" b="4445"/>
            <wp:docPr id="10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95045" w14:textId="77777777" w:rsidR="007C46EF" w:rsidRDefault="007C46EF">
      <w:pPr>
        <w:rPr>
          <w:rFonts w:asciiTheme="majorHAnsi" w:hAnsiTheme="majorHAnsi" w:cstheme="majorHAnsi"/>
          <w:sz w:val="28"/>
          <w:szCs w:val="28"/>
        </w:rPr>
      </w:pPr>
      <w:r w:rsidRPr="007C46EF">
        <w:rPr>
          <w:rFonts w:asciiTheme="majorHAnsi" w:hAnsiTheme="majorHAnsi" w:cstheme="majorHAnsi"/>
          <w:noProof/>
          <w:sz w:val="28"/>
          <w:szCs w:val="28"/>
        </w:rPr>
        <w:lastRenderedPageBreak/>
        <w:drawing>
          <wp:inline distT="0" distB="0" distL="0" distR="0" wp14:anchorId="1070537A" wp14:editId="403F36E1">
            <wp:extent cx="5760085" cy="4319905"/>
            <wp:effectExtent l="0" t="0" r="0" b="4445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93346" w14:textId="77777777" w:rsidR="007C46EF" w:rsidRDefault="007C46EF">
      <w:pPr>
        <w:rPr>
          <w:rFonts w:asciiTheme="majorHAnsi" w:hAnsiTheme="majorHAnsi" w:cstheme="majorHAnsi"/>
          <w:sz w:val="28"/>
          <w:szCs w:val="28"/>
        </w:rPr>
      </w:pPr>
      <w:r w:rsidRPr="007C46EF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54291B1F" wp14:editId="480255BE">
            <wp:extent cx="5760085" cy="4319905"/>
            <wp:effectExtent l="0" t="0" r="0" b="4445"/>
            <wp:docPr id="13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0C47E" w14:textId="77777777" w:rsidR="007C46EF" w:rsidRDefault="007C46EF">
      <w:pPr>
        <w:rPr>
          <w:rFonts w:asciiTheme="majorHAnsi" w:hAnsiTheme="majorHAnsi" w:cstheme="majorHAnsi"/>
          <w:sz w:val="28"/>
          <w:szCs w:val="28"/>
        </w:rPr>
      </w:pPr>
    </w:p>
    <w:p w14:paraId="0E6EFB3B" w14:textId="77777777" w:rsidR="007C46EF" w:rsidRDefault="007C46EF">
      <w:pPr>
        <w:rPr>
          <w:rFonts w:asciiTheme="majorHAnsi" w:hAnsiTheme="majorHAnsi" w:cstheme="majorHAnsi"/>
          <w:sz w:val="28"/>
          <w:szCs w:val="28"/>
        </w:rPr>
      </w:pPr>
      <w:r w:rsidRPr="007C46EF">
        <w:rPr>
          <w:rFonts w:asciiTheme="majorHAnsi" w:hAnsiTheme="majorHAnsi" w:cstheme="majorHAnsi"/>
          <w:noProof/>
          <w:sz w:val="28"/>
          <w:szCs w:val="28"/>
        </w:rPr>
        <w:lastRenderedPageBreak/>
        <w:drawing>
          <wp:inline distT="0" distB="0" distL="0" distR="0" wp14:anchorId="1CA03FEE" wp14:editId="4AC14223">
            <wp:extent cx="5760085" cy="4319905"/>
            <wp:effectExtent l="0" t="0" r="0" b="4445"/>
            <wp:docPr id="14" name="Hình ảnh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8B7CF" w14:textId="77777777" w:rsidR="007C46EF" w:rsidRPr="007E4175" w:rsidRDefault="007C46EF">
      <w:pPr>
        <w:rPr>
          <w:rFonts w:asciiTheme="majorHAnsi" w:hAnsiTheme="majorHAnsi" w:cstheme="majorHAnsi"/>
          <w:sz w:val="28"/>
          <w:szCs w:val="28"/>
        </w:rPr>
      </w:pPr>
      <w:r w:rsidRPr="007C46EF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731306CA" wp14:editId="3BF85790">
            <wp:extent cx="5760085" cy="4319905"/>
            <wp:effectExtent l="0" t="0" r="0" b="4445"/>
            <wp:docPr id="15" name="Hình ảnh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6EF" w:rsidRPr="007E4175" w:rsidSect="00155969">
      <w:pgSz w:w="11906" w:h="16838" w:code="9"/>
      <w:pgMar w:top="1134" w:right="1134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F84C46"/>
    <w:multiLevelType w:val="hybridMultilevel"/>
    <w:tmpl w:val="F2006A1A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DF2C7B"/>
    <w:multiLevelType w:val="hybridMultilevel"/>
    <w:tmpl w:val="7F36D07E"/>
    <w:lvl w:ilvl="0" w:tplc="8D940CC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B053521"/>
    <w:multiLevelType w:val="hybridMultilevel"/>
    <w:tmpl w:val="875EBE26"/>
    <w:lvl w:ilvl="0" w:tplc="1682F1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03385">
    <w:abstractNumId w:val="0"/>
  </w:num>
  <w:num w:numId="2" w16cid:durableId="332031312">
    <w:abstractNumId w:val="1"/>
  </w:num>
  <w:num w:numId="3" w16cid:durableId="13516837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175"/>
    <w:rsid w:val="0005339C"/>
    <w:rsid w:val="00155969"/>
    <w:rsid w:val="00322609"/>
    <w:rsid w:val="006345E9"/>
    <w:rsid w:val="006F34D7"/>
    <w:rsid w:val="007C46EF"/>
    <w:rsid w:val="007E4175"/>
    <w:rsid w:val="0085591A"/>
    <w:rsid w:val="00A07FB1"/>
    <w:rsid w:val="00A700DC"/>
    <w:rsid w:val="00C32905"/>
    <w:rsid w:val="00E65310"/>
    <w:rsid w:val="00F1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57685"/>
  <w15:chartTrackingRefBased/>
  <w15:docId w15:val="{8CBB50A8-5399-4647-9454-545806844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before="120" w:after="120"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175"/>
    <w:pPr>
      <w:spacing w:before="0" w:after="200" w:line="276" w:lineRule="auto"/>
      <w:ind w:firstLine="0"/>
      <w:jc w:val="left"/>
    </w:pPr>
    <w:rPr>
      <w:rFonts w:asciiTheme="minorHAnsi" w:eastAsiaTheme="minorEastAsia" w:hAnsiTheme="minorHAnsi"/>
      <w:sz w:val="22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E4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6345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8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Thanh Thao</dc:creator>
  <cp:keywords/>
  <dc:description/>
  <cp:lastModifiedBy>Hoang Quoc Huy</cp:lastModifiedBy>
  <cp:revision>7</cp:revision>
  <dcterms:created xsi:type="dcterms:W3CDTF">2022-08-31T09:20:00Z</dcterms:created>
  <dcterms:modified xsi:type="dcterms:W3CDTF">2022-09-19T10:15:00Z</dcterms:modified>
</cp:coreProperties>
</file>